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E9E" w:rsidRPr="00470F6B" w:rsidRDefault="00840E9E" w:rsidP="00840E9E">
      <w:pPr>
        <w:rPr>
          <w:rFonts w:ascii="Calibri" w:hAnsi="Calibri"/>
        </w:rPr>
      </w:pPr>
      <w:r w:rsidRPr="00470F6B">
        <w:rPr>
          <w:rFonts w:ascii="Calibri" w:hAnsi="Calibri"/>
        </w:rPr>
        <w:t>KUTSESTANDARDIS KASUTATUD TERMINID</w:t>
      </w:r>
    </w:p>
    <w:p w:rsidR="009C71A8" w:rsidRDefault="009C71A8"/>
    <w:p w:rsidR="00840E9E" w:rsidRPr="00750988" w:rsidRDefault="00840E9E" w:rsidP="00840E9E">
      <w:r w:rsidRPr="00750988">
        <w:rPr>
          <w:u w:val="single"/>
        </w:rPr>
        <w:t>Kolleeg</w:t>
      </w:r>
      <w:r w:rsidRPr="00750988">
        <w:t xml:space="preserve"> – </w:t>
      </w:r>
      <w:r w:rsidRPr="00750988">
        <w:rPr>
          <w:rFonts w:ascii="Calibri" w:hAnsi="Calibri"/>
        </w:rPr>
        <w:t>õpetamisega tegelev töötaja, sh õpetaja, üliõpilane, õppejõud.</w:t>
      </w:r>
    </w:p>
    <w:p w:rsidR="00840E9E" w:rsidRPr="00750988" w:rsidRDefault="00840E9E" w:rsidP="00840E9E">
      <w:pPr>
        <w:spacing w:after="0" w:line="240" w:lineRule="auto"/>
        <w:jc w:val="both"/>
        <w:rPr>
          <w:rFonts w:ascii="Calibri" w:hAnsi="Calibri"/>
        </w:rPr>
      </w:pPr>
      <w:r w:rsidRPr="00750988">
        <w:rPr>
          <w:u w:val="single"/>
        </w:rPr>
        <w:t>Organisatsioon</w:t>
      </w:r>
      <w:r w:rsidRPr="00750988">
        <w:t xml:space="preserve"> </w:t>
      </w:r>
      <w:r w:rsidR="00750988" w:rsidRPr="00750988">
        <w:t>–</w:t>
      </w:r>
      <w:r w:rsidRPr="00750988">
        <w:t xml:space="preserve"> </w:t>
      </w:r>
      <w:r w:rsidRPr="00750988">
        <w:rPr>
          <w:rFonts w:ascii="Calibri" w:hAnsi="Calibri"/>
        </w:rPr>
        <w:t>haridus</w:t>
      </w:r>
      <w:r w:rsidR="00750988" w:rsidRPr="00750988">
        <w:rPr>
          <w:rFonts w:ascii="Calibri" w:hAnsi="Calibri"/>
        </w:rPr>
        <w:t>-, sotsiaal- ja meditsiini</w:t>
      </w:r>
      <w:r w:rsidRPr="00750988">
        <w:rPr>
          <w:rFonts w:ascii="Calibri" w:hAnsi="Calibri"/>
        </w:rPr>
        <w:t xml:space="preserve">asutus, </w:t>
      </w:r>
      <w:r w:rsidR="00750988" w:rsidRPr="00750988">
        <w:rPr>
          <w:rFonts w:ascii="Calibri" w:hAnsi="Calibri"/>
        </w:rPr>
        <w:t>kus pakutakse eripedagoogilist teenust</w:t>
      </w:r>
    </w:p>
    <w:p w:rsidR="00840E9E" w:rsidRPr="00470F6B" w:rsidRDefault="00840E9E" w:rsidP="00840E9E">
      <w:pPr>
        <w:spacing w:after="0" w:line="240" w:lineRule="auto"/>
        <w:jc w:val="both"/>
        <w:rPr>
          <w:rFonts w:ascii="Calibri" w:hAnsi="Calibri"/>
        </w:rPr>
      </w:pPr>
    </w:p>
    <w:p w:rsidR="00840E9E" w:rsidRDefault="00840E9E" w:rsidP="00840E9E">
      <w:pPr>
        <w:spacing w:after="0" w:line="240" w:lineRule="auto"/>
        <w:jc w:val="both"/>
        <w:rPr>
          <w:rFonts w:ascii="Calibri" w:hAnsi="Calibri"/>
        </w:rPr>
      </w:pPr>
      <w:r w:rsidRPr="00750988">
        <w:rPr>
          <w:rFonts w:ascii="Calibri" w:hAnsi="Calibri"/>
          <w:u w:val="single"/>
        </w:rPr>
        <w:t>Refleksioon</w:t>
      </w:r>
      <w:r w:rsidRPr="00470F6B">
        <w:rPr>
          <w:rFonts w:ascii="Calibri" w:hAnsi="Calibri"/>
        </w:rPr>
        <w:t xml:space="preserve"> – tegevuse, kogemuste ning elamuste analüüs, mõtestamine ja hindamine, mille eesmärgiks on enese või teise inimese arengu ja õppimise toetamine.</w:t>
      </w:r>
    </w:p>
    <w:p w:rsidR="00840E9E" w:rsidRDefault="00840E9E" w:rsidP="00840E9E">
      <w:pPr>
        <w:spacing w:after="0" w:line="240" w:lineRule="auto"/>
        <w:jc w:val="both"/>
        <w:rPr>
          <w:rFonts w:ascii="Calibri" w:hAnsi="Calibri"/>
        </w:rPr>
      </w:pPr>
    </w:p>
    <w:p w:rsidR="00840E9E" w:rsidRPr="00750988" w:rsidRDefault="00840E9E" w:rsidP="00750988">
      <w:r w:rsidRPr="00BD4B27">
        <w:rPr>
          <w:u w:val="single"/>
        </w:rPr>
        <w:t>Teised erialaspetsialistid</w:t>
      </w:r>
      <w:r>
        <w:t xml:space="preserve"> – </w:t>
      </w:r>
      <w:r w:rsidR="00750988">
        <w:t xml:space="preserve">lisaks eripedagoogile õppija erivajadusega tegelev spetsialist, nt </w:t>
      </w:r>
      <w:r w:rsidRPr="00BD4B27">
        <w:t>logopeed, psühholoog, neuroloog, p</w:t>
      </w:r>
      <w:r>
        <w:t xml:space="preserve">sühhiaater, </w:t>
      </w:r>
      <w:r w:rsidR="00750988">
        <w:rPr>
          <w:rFonts w:ascii="Calibri" w:hAnsi="Calibri"/>
        </w:rPr>
        <w:t>perearst</w:t>
      </w:r>
      <w:r w:rsidR="00750988">
        <w:rPr>
          <w:rFonts w:ascii="Calibri" w:hAnsi="Calibri"/>
        </w:rPr>
        <w:t>,</w:t>
      </w:r>
      <w:r w:rsidR="00750988">
        <w:t xml:space="preserve"> </w:t>
      </w:r>
      <w:r>
        <w:t>sotsiaalpedagoog</w:t>
      </w:r>
      <w:r w:rsidR="00750988">
        <w:t xml:space="preserve">, õpiabi õpetaja, terapeut, </w:t>
      </w:r>
      <w:r>
        <w:t xml:space="preserve"> </w:t>
      </w:r>
      <w:r w:rsidR="00750988">
        <w:rPr>
          <w:rFonts w:ascii="Calibri" w:hAnsi="Calibri"/>
        </w:rPr>
        <w:t>karjäärinõustaj</w:t>
      </w:r>
      <w:r w:rsidR="00816949">
        <w:rPr>
          <w:rFonts w:ascii="Calibri" w:hAnsi="Calibri"/>
        </w:rPr>
        <w:t>a, noorsootöötaja, noorsoopolitsei, lastekaitsespet</w:t>
      </w:r>
      <w:r w:rsidR="0058657B">
        <w:rPr>
          <w:rFonts w:ascii="Calibri" w:hAnsi="Calibri"/>
        </w:rPr>
        <w:t>sialist jne.</w:t>
      </w:r>
    </w:p>
    <w:p w:rsidR="00840E9E" w:rsidRDefault="00750988" w:rsidP="00840E9E">
      <w:r>
        <w:rPr>
          <w:u w:val="single"/>
        </w:rPr>
        <w:t>Vanem</w:t>
      </w:r>
      <w:r w:rsidR="00840E9E">
        <w:t xml:space="preserve"> – </w:t>
      </w:r>
      <w:r w:rsidRPr="00750988">
        <w:rPr>
          <w:rFonts w:ascii="Calibri" w:hAnsi="Calibri"/>
        </w:rPr>
        <w:t xml:space="preserve">õppija </w:t>
      </w:r>
      <w:r w:rsidRPr="00750988">
        <w:rPr>
          <w:rFonts w:ascii="Calibri" w:hAnsi="Calibri"/>
        </w:rPr>
        <w:t>esindaja, sh lapse</w:t>
      </w:r>
      <w:r w:rsidRPr="00750988">
        <w:rPr>
          <w:rFonts w:ascii="Calibri" w:hAnsi="Calibri"/>
        </w:rPr>
        <w:t xml:space="preserve">vanem, </w:t>
      </w:r>
      <w:r w:rsidRPr="00750988">
        <w:t xml:space="preserve">tugiisik, </w:t>
      </w:r>
      <w:r w:rsidRPr="00750988">
        <w:t>hooldaja, eestkostja, kasvataja,</w:t>
      </w:r>
      <w:r w:rsidRPr="00750988">
        <w:t xml:space="preserve"> usalduskasvataja</w:t>
      </w:r>
      <w:r w:rsidRPr="00750988">
        <w:t>.</w:t>
      </w:r>
    </w:p>
    <w:p w:rsidR="00F55D6E" w:rsidRDefault="00F55D6E">
      <w:r w:rsidRPr="00F55D6E">
        <w:rPr>
          <w:u w:val="single"/>
        </w:rPr>
        <w:t>Õpivara</w:t>
      </w:r>
      <w:r>
        <w:t xml:space="preserve"> - </w:t>
      </w:r>
      <w:r w:rsidR="00571F60">
        <w:t xml:space="preserve">nii õppijatele kui ka õpetajatele suunatud </w:t>
      </w:r>
      <w:r w:rsidR="00B6521E">
        <w:t>õppematerjalid</w:t>
      </w:r>
      <w:r w:rsidR="00571F60">
        <w:t xml:space="preserve"> </w:t>
      </w:r>
      <w:r w:rsidR="00571F60" w:rsidRPr="00282A4C">
        <w:t>ja metoodilis</w:t>
      </w:r>
      <w:r w:rsidR="00571F60">
        <w:t xml:space="preserve">ed vahendid, sh </w:t>
      </w:r>
      <w:r w:rsidR="00B6521E">
        <w:t xml:space="preserve">praktiliste oskuste omandamiseks vajalikud vahendid, </w:t>
      </w:r>
      <w:r w:rsidR="00B6521E">
        <w:t xml:space="preserve">tööriistad ja masinad, </w:t>
      </w:r>
      <w:r w:rsidR="00A21B44">
        <w:t>didaktilised materjalid</w:t>
      </w:r>
      <w:r w:rsidR="00A21B44">
        <w:t xml:space="preserve">, </w:t>
      </w:r>
      <w:r w:rsidR="00571F60">
        <w:t>õpiobjektid</w:t>
      </w:r>
      <w:r w:rsidR="00B6521E">
        <w:t xml:space="preserve"> </w:t>
      </w:r>
      <w:r w:rsidR="00571F60">
        <w:t>jne</w:t>
      </w:r>
      <w:r w:rsidR="00B6521E">
        <w:t>.</w:t>
      </w:r>
    </w:p>
    <w:p w:rsidR="00BC49A3" w:rsidRPr="00840E9E" w:rsidRDefault="00757159">
      <w:pPr>
        <w:rPr>
          <w:b/>
        </w:rPr>
      </w:pPr>
      <w:r>
        <w:rPr>
          <w:u w:val="single"/>
        </w:rPr>
        <w:t>Õppetegevus</w:t>
      </w:r>
      <w:r w:rsidR="00620C95">
        <w:t xml:space="preserve"> – </w:t>
      </w:r>
      <w:r w:rsidR="00840E9E" w:rsidRPr="003A7CF6">
        <w:rPr>
          <w:rFonts w:ascii="Calibri" w:hAnsi="Calibri"/>
        </w:rPr>
        <w:t xml:space="preserve">õppija enesearendamisele </w:t>
      </w:r>
      <w:r w:rsidR="00A95BD9">
        <w:rPr>
          <w:rFonts w:ascii="Calibri" w:hAnsi="Calibri"/>
        </w:rPr>
        <w:t>suunatud tegevus, sh õppimine klassiruumis</w:t>
      </w:r>
      <w:r w:rsidR="00840E9E" w:rsidRPr="003A7CF6">
        <w:rPr>
          <w:rFonts w:ascii="Calibri" w:hAnsi="Calibri"/>
        </w:rPr>
        <w:t xml:space="preserve">; õpitegevusena </w:t>
      </w:r>
      <w:r w:rsidR="003A7CF6" w:rsidRPr="003A7CF6">
        <w:rPr>
          <w:rFonts w:ascii="Calibri" w:hAnsi="Calibri"/>
        </w:rPr>
        <w:t xml:space="preserve">käsitletakse ka õppekäikude, ekskursioonide, </w:t>
      </w:r>
      <w:r w:rsidR="00840E9E" w:rsidRPr="003A7CF6">
        <w:rPr>
          <w:rFonts w:ascii="Calibri" w:hAnsi="Calibri"/>
        </w:rPr>
        <w:t>projektide, klassiürituste jms raames toimuvat</w:t>
      </w:r>
      <w:r w:rsidR="003A7CF6" w:rsidRPr="003A7CF6">
        <w:rPr>
          <w:rFonts w:ascii="Calibri" w:hAnsi="Calibri"/>
        </w:rPr>
        <w:t>.</w:t>
      </w:r>
    </w:p>
    <w:p w:rsidR="00840E9E" w:rsidRDefault="00840E9E" w:rsidP="00840E9E">
      <w:r w:rsidRPr="009C71A8">
        <w:rPr>
          <w:u w:val="single"/>
        </w:rPr>
        <w:t>Õppija</w:t>
      </w:r>
      <w:r>
        <w:t xml:space="preserve"> – iga õppija sõltumata tema vanusest ja õppetasemest, sh koolieelik, õpilane, koolikohustusliku ea ületanud õpilane/täiskasvanu</w:t>
      </w:r>
      <w:r w:rsidR="00A95BD9">
        <w:t>.</w:t>
      </w:r>
      <w:bookmarkStart w:id="0" w:name="_GoBack"/>
      <w:bookmarkEnd w:id="0"/>
    </w:p>
    <w:p w:rsidR="00840E9E" w:rsidRPr="00470F6B" w:rsidRDefault="00840E9E" w:rsidP="00840E9E">
      <w:pPr>
        <w:spacing w:after="0" w:line="240" w:lineRule="auto"/>
        <w:jc w:val="both"/>
        <w:rPr>
          <w:rFonts w:ascii="Calibri" w:hAnsi="Calibri"/>
        </w:rPr>
      </w:pPr>
    </w:p>
    <w:p w:rsidR="00840E9E" w:rsidRDefault="00840E9E"/>
    <w:sectPr w:rsidR="00840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A5555"/>
    <w:multiLevelType w:val="hybridMultilevel"/>
    <w:tmpl w:val="2806FC8C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1A8"/>
    <w:rsid w:val="00165F32"/>
    <w:rsid w:val="00366D13"/>
    <w:rsid w:val="003A7CF6"/>
    <w:rsid w:val="00571F60"/>
    <w:rsid w:val="0058657B"/>
    <w:rsid w:val="005E5906"/>
    <w:rsid w:val="00620C95"/>
    <w:rsid w:val="00750988"/>
    <w:rsid w:val="00757159"/>
    <w:rsid w:val="00816949"/>
    <w:rsid w:val="00840E9E"/>
    <w:rsid w:val="009A7BB5"/>
    <w:rsid w:val="009C71A8"/>
    <w:rsid w:val="00A21B44"/>
    <w:rsid w:val="00A95BD9"/>
    <w:rsid w:val="00B6521E"/>
    <w:rsid w:val="00BC49A3"/>
    <w:rsid w:val="00BD4B27"/>
    <w:rsid w:val="00E21AE8"/>
    <w:rsid w:val="00E51E74"/>
    <w:rsid w:val="00F55D6E"/>
    <w:rsid w:val="00F6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188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koosolek</dc:creator>
  <cp:lastModifiedBy>Maris Vaht</cp:lastModifiedBy>
  <cp:revision>21</cp:revision>
  <dcterms:created xsi:type="dcterms:W3CDTF">2013-01-03T09:01:00Z</dcterms:created>
  <dcterms:modified xsi:type="dcterms:W3CDTF">2013-05-09T12:38:00Z</dcterms:modified>
</cp:coreProperties>
</file>